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F93CC" w14:textId="77777777" w:rsidR="00DB231C" w:rsidRDefault="00DB231C" w:rsidP="00CA31EB">
      <w:pPr>
        <w:jc w:val="center"/>
      </w:pPr>
      <w:r>
        <w:rPr>
          <w:noProof/>
          <w:lang w:eastAsia="en-US"/>
        </w:rPr>
        <w:drawing>
          <wp:inline distT="0" distB="0" distL="0" distR="0" wp14:anchorId="4086B54E" wp14:editId="0AE655F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4974A0" w14:paraId="3B838573" w14:textId="77777777" w:rsidTr="00DB231C">
        <w:trPr>
          <w:trHeight w:val="814"/>
        </w:trPr>
        <w:tc>
          <w:tcPr>
            <w:tcW w:w="9360" w:type="dxa"/>
            <w:hideMark/>
          </w:tcPr>
          <w:p w14:paraId="5965EF32" w14:textId="529FB6E3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>РАДА</w:t>
            </w:r>
          </w:p>
          <w:p w14:paraId="36963532" w14:textId="3B0ABDD1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7CBC66" wp14:editId="69545C76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47C33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" strokeweight="1.59mm">
                      <v:stroke joinstyle="miter" endcap="square"/>
                    </v:line>
                  </w:pict>
                </mc:Fallback>
              </mc:AlternateContent>
            </w:r>
            <w:proofErr w:type="gramStart"/>
            <w:r>
              <w:rPr>
                <w:b/>
                <w:sz w:val="32"/>
                <w:szCs w:val="32"/>
                <w:lang w:val="ru-RU"/>
              </w:rPr>
              <w:t xml:space="preserve">ВИШГОРОДСЬКОГО </w:t>
            </w:r>
            <w:r w:rsidR="004974A0">
              <w:rPr>
                <w:b/>
                <w:sz w:val="32"/>
                <w:szCs w:val="32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lang w:val="ru-RU"/>
              </w:rPr>
              <w:t>РАЙОНУ</w:t>
            </w:r>
            <w:proofErr w:type="gramEnd"/>
            <w:r>
              <w:rPr>
                <w:b/>
                <w:sz w:val="32"/>
                <w:szCs w:val="32"/>
                <w:lang w:val="ru-RU"/>
              </w:rPr>
              <w:t xml:space="preserve">  КИЇВСЬКОЇ  ОБЛАСТІ</w:t>
            </w:r>
          </w:p>
        </w:tc>
      </w:tr>
    </w:tbl>
    <w:p w14:paraId="3FA34ECA" w14:textId="77777777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77127631" w14:textId="07D6FBB0" w:rsidR="00817F08" w:rsidRDefault="003F163D" w:rsidP="003F163D">
      <w:pPr>
        <w:spacing w:after="0" w:line="240" w:lineRule="auto"/>
        <w:ind w:left="0" w:firstLine="0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</w:t>
      </w:r>
      <w:r w:rsidR="00510712">
        <w:rPr>
          <w:b/>
          <w:bCs/>
          <w:szCs w:val="28"/>
          <w:lang w:val="uk-UA"/>
        </w:rPr>
        <w:t>1</w:t>
      </w:r>
      <w:r w:rsidR="00ED5563">
        <w:rPr>
          <w:b/>
          <w:bCs/>
          <w:szCs w:val="28"/>
          <w:lang w:val="uk-UA"/>
        </w:rPr>
        <w:t>8</w:t>
      </w:r>
      <w:r w:rsidR="00510712">
        <w:rPr>
          <w:b/>
          <w:bCs/>
          <w:szCs w:val="28"/>
          <w:lang w:val="uk-UA"/>
        </w:rPr>
        <w:t xml:space="preserve"> сесі</w:t>
      </w:r>
      <w:r>
        <w:rPr>
          <w:b/>
          <w:bCs/>
          <w:szCs w:val="28"/>
          <w:lang w:val="uk-UA"/>
        </w:rPr>
        <w:t>я</w:t>
      </w:r>
      <w:r w:rsidR="00817F08">
        <w:rPr>
          <w:b/>
          <w:bCs/>
          <w:szCs w:val="28"/>
          <w:lang w:val="uk-UA"/>
        </w:rPr>
        <w:t xml:space="preserve"> </w:t>
      </w:r>
      <w:r w:rsidR="00817F08">
        <w:rPr>
          <w:b/>
          <w:bCs/>
          <w:szCs w:val="28"/>
        </w:rPr>
        <w:t>VIII</w:t>
      </w:r>
      <w:r w:rsidR="00817F08" w:rsidRPr="00F446BB">
        <w:rPr>
          <w:b/>
          <w:bCs/>
          <w:szCs w:val="28"/>
          <w:lang w:val="ru-RU"/>
        </w:rPr>
        <w:t xml:space="preserve"> </w:t>
      </w:r>
      <w:r w:rsidR="00510712">
        <w:rPr>
          <w:b/>
          <w:bCs/>
          <w:szCs w:val="28"/>
          <w:lang w:val="uk-UA"/>
        </w:rPr>
        <w:t>скликання</w:t>
      </w:r>
    </w:p>
    <w:p w14:paraId="1A4D3BB3" w14:textId="77777777" w:rsidR="00817F08" w:rsidRDefault="00817F08" w:rsidP="003F163D">
      <w:pPr>
        <w:spacing w:after="0" w:line="240" w:lineRule="auto"/>
        <w:ind w:left="0" w:firstLine="0"/>
        <w:jc w:val="center"/>
        <w:rPr>
          <w:b/>
          <w:bCs/>
          <w:szCs w:val="28"/>
          <w:lang w:val="ru-RU"/>
        </w:rPr>
      </w:pPr>
    </w:p>
    <w:p w14:paraId="1FF80C49" w14:textId="2C3ABBC1" w:rsidR="00DB231C" w:rsidRDefault="00DB231C" w:rsidP="003F163D">
      <w:pPr>
        <w:spacing w:after="0" w:line="240" w:lineRule="auto"/>
        <w:ind w:left="0" w:firstLine="0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</w:t>
      </w:r>
    </w:p>
    <w:p w14:paraId="64419DA6" w14:textId="77777777" w:rsidR="003F163D" w:rsidRPr="00817F08" w:rsidRDefault="003F163D" w:rsidP="003F163D">
      <w:pPr>
        <w:spacing w:after="0" w:line="240" w:lineRule="auto"/>
        <w:ind w:left="0" w:firstLine="0"/>
        <w:jc w:val="center"/>
        <w:rPr>
          <w:lang w:val="ru-RU"/>
        </w:rPr>
      </w:pPr>
    </w:p>
    <w:p w14:paraId="1B6C60A3" w14:textId="7549A84A" w:rsidR="0061789A" w:rsidRPr="0061789A" w:rsidRDefault="00DB231C" w:rsidP="003F163D">
      <w:pPr>
        <w:spacing w:after="0" w:line="240" w:lineRule="auto"/>
        <w:jc w:val="center"/>
        <w:rPr>
          <w:b/>
          <w:bCs/>
          <w:szCs w:val="28"/>
          <w:lang w:val="uk-UA"/>
        </w:rPr>
      </w:pPr>
      <w:r w:rsidRPr="0061789A">
        <w:rPr>
          <w:b/>
          <w:bCs/>
          <w:szCs w:val="28"/>
          <w:lang w:val="uk-UA"/>
        </w:rPr>
        <w:t xml:space="preserve">Про </w:t>
      </w:r>
      <w:r w:rsidR="00FC56F9">
        <w:rPr>
          <w:b/>
          <w:bCs/>
          <w:szCs w:val="28"/>
          <w:lang w:val="uk-UA"/>
        </w:rPr>
        <w:t xml:space="preserve">надання дозволу на </w:t>
      </w:r>
      <w:r w:rsidR="00642E8A">
        <w:rPr>
          <w:b/>
          <w:bCs/>
          <w:szCs w:val="28"/>
          <w:lang w:val="uk-UA"/>
        </w:rPr>
        <w:t>розробку</w:t>
      </w:r>
      <w:r w:rsidR="0061789A" w:rsidRPr="0061789A">
        <w:rPr>
          <w:b/>
          <w:bCs/>
          <w:szCs w:val="28"/>
          <w:lang w:val="uk-UA"/>
        </w:rPr>
        <w:t xml:space="preserve"> технічної документації із землеустрою</w:t>
      </w:r>
    </w:p>
    <w:p w14:paraId="52DFA298" w14:textId="3FF8531D" w:rsidR="0061789A" w:rsidRPr="0061789A" w:rsidRDefault="0061789A" w:rsidP="003F163D">
      <w:pPr>
        <w:spacing w:after="0" w:line="240" w:lineRule="auto"/>
        <w:jc w:val="center"/>
        <w:rPr>
          <w:b/>
          <w:bCs/>
          <w:szCs w:val="28"/>
          <w:lang w:val="uk-UA"/>
        </w:rPr>
      </w:pPr>
      <w:r w:rsidRPr="0061789A">
        <w:rPr>
          <w:b/>
          <w:bCs/>
          <w:szCs w:val="28"/>
          <w:lang w:val="uk-UA"/>
        </w:rPr>
        <w:t xml:space="preserve">щодо інвентаризації земель запасу сільськогосподарського призначення </w:t>
      </w:r>
      <w:r w:rsidR="002248A8">
        <w:rPr>
          <w:b/>
          <w:bCs/>
          <w:szCs w:val="28"/>
          <w:lang w:val="uk-UA"/>
        </w:rPr>
        <w:t xml:space="preserve">комунальної власності </w:t>
      </w:r>
      <w:r w:rsidR="000A602B">
        <w:rPr>
          <w:b/>
          <w:bCs/>
          <w:szCs w:val="28"/>
          <w:lang w:val="uk-UA"/>
        </w:rPr>
        <w:t xml:space="preserve">на території </w:t>
      </w:r>
      <w:r w:rsidRPr="0061789A">
        <w:rPr>
          <w:b/>
          <w:bCs/>
          <w:szCs w:val="28"/>
          <w:lang w:val="uk-UA"/>
        </w:rPr>
        <w:t xml:space="preserve">Димерської </w:t>
      </w:r>
      <w:r>
        <w:rPr>
          <w:b/>
          <w:bCs/>
          <w:szCs w:val="28"/>
          <w:lang w:val="uk-UA"/>
        </w:rPr>
        <w:t xml:space="preserve">селищної </w:t>
      </w:r>
      <w:r w:rsidRPr="0061789A">
        <w:rPr>
          <w:b/>
          <w:bCs/>
          <w:szCs w:val="28"/>
          <w:lang w:val="uk-UA"/>
        </w:rPr>
        <w:t>територіальної громади</w:t>
      </w:r>
    </w:p>
    <w:p w14:paraId="23A14AEC" w14:textId="25F45149" w:rsidR="00CA31EB" w:rsidRPr="00CA31EB" w:rsidRDefault="006D4343" w:rsidP="006D4343">
      <w:pPr>
        <w:tabs>
          <w:tab w:val="left" w:pos="720"/>
          <w:tab w:val="left" w:pos="1440"/>
        </w:tabs>
        <w:spacing w:after="15" w:line="240" w:lineRule="auto"/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ab/>
      </w:r>
    </w:p>
    <w:p w14:paraId="7DC40CC2" w14:textId="0AAD4409" w:rsidR="00DB231C" w:rsidRPr="002248A8" w:rsidRDefault="00790A2D" w:rsidP="00106D89">
      <w:pPr>
        <w:pStyle w:val="ab"/>
        <w:ind w:firstLine="699"/>
        <w:rPr>
          <w:color w:val="auto"/>
          <w:szCs w:val="28"/>
          <w:lang w:val="uk-UA"/>
        </w:rPr>
      </w:pPr>
      <w:r>
        <w:rPr>
          <w:lang w:val="uk-UA"/>
        </w:rPr>
        <w:t>Розглянувши лист ТОВ «ФАРМІНГ.КОМ» від 10.06.2022 року, з</w:t>
      </w:r>
      <w:r w:rsidR="006D4343">
        <w:rPr>
          <w:lang w:val="uk-UA"/>
        </w:rPr>
        <w:t xml:space="preserve"> метою впорядкування та формування земельних ділянок запасу сільськогосподарського призначення</w:t>
      </w:r>
      <w:r>
        <w:rPr>
          <w:lang w:val="uk-UA"/>
        </w:rPr>
        <w:t xml:space="preserve"> комунальної власності на території</w:t>
      </w:r>
      <w:r w:rsidR="006D4343">
        <w:rPr>
          <w:lang w:val="uk-UA"/>
        </w:rPr>
        <w:t xml:space="preserve"> Димерської селищної територіальної громади, </w:t>
      </w:r>
      <w:r>
        <w:rPr>
          <w:lang w:val="uk-UA"/>
        </w:rPr>
        <w:t xml:space="preserve">на виконання вимог Закону України </w:t>
      </w:r>
      <w:r w:rsidRPr="00790A2D">
        <w:rPr>
          <w:lang w:val="uk-UA"/>
        </w:rPr>
        <w:t>«Про внесення змін до деяких законодавчих актів України щодо створення</w:t>
      </w:r>
      <w:r>
        <w:rPr>
          <w:lang w:val="uk-UA"/>
        </w:rPr>
        <w:t xml:space="preserve"> </w:t>
      </w:r>
      <w:r w:rsidRPr="00790A2D">
        <w:rPr>
          <w:lang w:val="uk-UA"/>
        </w:rPr>
        <w:t>умов для забезпечення продовольчої безпеки в умовах воєнного стану» №2145-IX від</w:t>
      </w:r>
      <w:r w:rsidR="00561D87">
        <w:rPr>
          <w:lang w:val="uk-UA"/>
        </w:rPr>
        <w:t xml:space="preserve"> </w:t>
      </w:r>
      <w:r w:rsidRPr="00790A2D">
        <w:rPr>
          <w:lang w:val="uk-UA"/>
        </w:rPr>
        <w:t>24.03.2022 року,</w:t>
      </w:r>
      <w:r w:rsidR="00561D87">
        <w:rPr>
          <w:lang w:val="uk-UA"/>
        </w:rPr>
        <w:t xml:space="preserve"> </w:t>
      </w:r>
      <w:r w:rsidR="003035A5">
        <w:rPr>
          <w:lang w:val="uk-UA"/>
        </w:rPr>
        <w:t xml:space="preserve">керуючись </w:t>
      </w:r>
      <w:r w:rsidR="00F93667">
        <w:rPr>
          <w:lang w:val="uk-UA"/>
        </w:rPr>
        <w:t xml:space="preserve">Порядком проведення інвентаризації земель, затвердженого постановою Кабінету Міністрів України від 05.06.2019 № 476, </w:t>
      </w:r>
      <w:r w:rsidR="006D4343">
        <w:rPr>
          <w:lang w:val="uk-UA"/>
        </w:rPr>
        <w:t>стат</w:t>
      </w:r>
      <w:r w:rsidR="003035A5">
        <w:rPr>
          <w:lang w:val="uk-UA"/>
        </w:rPr>
        <w:t xml:space="preserve">тями </w:t>
      </w:r>
      <w:r w:rsidR="006D4343">
        <w:rPr>
          <w:lang w:val="uk-UA"/>
        </w:rPr>
        <w:t>12,</w:t>
      </w:r>
      <w:r w:rsidR="00642E8A">
        <w:rPr>
          <w:lang w:val="uk-UA"/>
        </w:rPr>
        <w:t>79-1,</w:t>
      </w:r>
      <w:r w:rsidR="00E24104">
        <w:rPr>
          <w:lang w:val="uk-UA"/>
        </w:rPr>
        <w:t xml:space="preserve">122, </w:t>
      </w:r>
      <w:r w:rsidR="00642E8A">
        <w:rPr>
          <w:szCs w:val="28"/>
          <w:lang w:val="uk-UA"/>
        </w:rPr>
        <w:t>п</w:t>
      </w:r>
      <w:r w:rsidR="003035A5">
        <w:rPr>
          <w:szCs w:val="28"/>
          <w:lang w:val="uk-UA"/>
        </w:rPr>
        <w:t xml:space="preserve">унктом </w:t>
      </w:r>
      <w:r w:rsidR="00642E8A">
        <w:rPr>
          <w:szCs w:val="28"/>
          <w:lang w:val="uk-UA"/>
        </w:rPr>
        <w:t>27 розділу Х «Перехідні положення» Земельного кодексу України,</w:t>
      </w:r>
      <w:r w:rsidR="006D4343">
        <w:rPr>
          <w:lang w:val="uk-UA"/>
        </w:rPr>
        <w:t xml:space="preserve"> стат</w:t>
      </w:r>
      <w:r w:rsidR="00561D87">
        <w:rPr>
          <w:lang w:val="uk-UA"/>
        </w:rPr>
        <w:t xml:space="preserve">тями </w:t>
      </w:r>
      <w:r w:rsidR="006D4343">
        <w:rPr>
          <w:lang w:val="uk-UA"/>
        </w:rPr>
        <w:t xml:space="preserve">19, 22, 26, 35 Закону України «Про землеустрій», </w:t>
      </w:r>
      <w:r w:rsidR="00F93667">
        <w:rPr>
          <w:lang w:val="uk-UA"/>
        </w:rPr>
        <w:t xml:space="preserve">ст.26 Законом У </w:t>
      </w:r>
      <w:r w:rsidR="006D4343">
        <w:rPr>
          <w:szCs w:val="28"/>
          <w:lang w:val="uk-UA"/>
        </w:rPr>
        <w:t xml:space="preserve">на підставі рекомендацій </w:t>
      </w:r>
      <w:r w:rsidR="006D4343" w:rsidRPr="00F86ED4">
        <w:rPr>
          <w:szCs w:val="28"/>
          <w:lang w:val="uk-UA"/>
        </w:rPr>
        <w:t xml:space="preserve">постійної </w:t>
      </w:r>
      <w:r w:rsidR="006D4343" w:rsidRPr="003E1CDE">
        <w:rPr>
          <w:bCs/>
          <w:szCs w:val="28"/>
          <w:shd w:val="clear" w:color="auto" w:fill="FFFFFF"/>
          <w:lang w:val="uk-UA"/>
        </w:rPr>
        <w:t xml:space="preserve"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</w:t>
      </w:r>
      <w:r w:rsidR="006D4343" w:rsidRPr="002248A8">
        <w:rPr>
          <w:bCs/>
          <w:color w:val="auto"/>
          <w:szCs w:val="28"/>
          <w:shd w:val="clear" w:color="auto" w:fill="FFFFFF"/>
          <w:lang w:val="uk-UA"/>
        </w:rPr>
        <w:t>благоустрою</w:t>
      </w:r>
      <w:r w:rsidR="006D4343" w:rsidRPr="002248A8">
        <w:rPr>
          <w:color w:val="auto"/>
          <w:szCs w:val="28"/>
          <w:lang w:val="uk-UA"/>
        </w:rPr>
        <w:t xml:space="preserve"> від </w:t>
      </w:r>
      <w:r w:rsidR="002248A8" w:rsidRPr="002248A8">
        <w:rPr>
          <w:color w:val="auto"/>
          <w:szCs w:val="28"/>
          <w:lang w:val="uk-UA"/>
        </w:rPr>
        <w:t>15.</w:t>
      </w:r>
      <w:r w:rsidR="006D4343" w:rsidRPr="002248A8">
        <w:rPr>
          <w:color w:val="auto"/>
          <w:szCs w:val="28"/>
          <w:lang w:val="uk-UA"/>
        </w:rPr>
        <w:t>06.2022 року</w:t>
      </w:r>
      <w:r w:rsidR="00DB231C" w:rsidRPr="002248A8">
        <w:rPr>
          <w:color w:val="auto"/>
          <w:szCs w:val="28"/>
          <w:lang w:val="uk-UA"/>
        </w:rPr>
        <w:t xml:space="preserve">, селищна рада </w:t>
      </w:r>
    </w:p>
    <w:p w14:paraId="61C42503" w14:textId="77777777" w:rsidR="007D4484" w:rsidRDefault="00DB231C" w:rsidP="00597758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 </w:t>
      </w:r>
    </w:p>
    <w:p w14:paraId="652A6430" w14:textId="5D8244BC" w:rsidR="000376CA" w:rsidRDefault="00DB231C" w:rsidP="007D4484">
      <w:pPr>
        <w:spacing w:after="0" w:line="240" w:lineRule="auto"/>
        <w:ind w:left="-15" w:right="1" w:firstLine="724"/>
        <w:jc w:val="center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>вирішила:</w:t>
      </w:r>
    </w:p>
    <w:p w14:paraId="6993CA2B" w14:textId="77777777" w:rsidR="003F163D" w:rsidRDefault="003F163D" w:rsidP="007D4484">
      <w:pPr>
        <w:spacing w:after="0" w:line="240" w:lineRule="auto"/>
        <w:ind w:left="-15" w:right="1" w:firstLine="724"/>
        <w:jc w:val="center"/>
        <w:rPr>
          <w:b/>
          <w:caps/>
          <w:szCs w:val="28"/>
          <w:lang w:val="uk-UA"/>
        </w:rPr>
      </w:pPr>
    </w:p>
    <w:p w14:paraId="1931ADDB" w14:textId="4B2F1313" w:rsidR="000A602B" w:rsidRPr="009A7985" w:rsidRDefault="000A602B" w:rsidP="007F76E5">
      <w:pPr>
        <w:pStyle w:val="a3"/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150" w:line="240" w:lineRule="auto"/>
        <w:ind w:left="0" w:firstLine="709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Надати дозвіл </w:t>
      </w:r>
      <w:r w:rsidRPr="000A602B">
        <w:rPr>
          <w:szCs w:val="28"/>
          <w:lang w:val="uk-UA"/>
        </w:rPr>
        <w:t xml:space="preserve">на розробку технічної документації із землеустрою щодо інвентаризації земель </w:t>
      </w:r>
      <w:r w:rsidR="002248A8">
        <w:rPr>
          <w:szCs w:val="28"/>
          <w:lang w:val="uk-UA"/>
        </w:rPr>
        <w:t xml:space="preserve">запасу </w:t>
      </w:r>
      <w:r w:rsidRPr="000A602B">
        <w:rPr>
          <w:szCs w:val="28"/>
          <w:lang w:val="uk-UA"/>
        </w:rPr>
        <w:t xml:space="preserve">сільськогосподарського призначення </w:t>
      </w:r>
      <w:r w:rsidR="002248A8">
        <w:rPr>
          <w:szCs w:val="28"/>
          <w:lang w:val="uk-UA"/>
        </w:rPr>
        <w:t xml:space="preserve"> комунальної власності </w:t>
      </w:r>
      <w:r w:rsidR="00DC2AD8">
        <w:rPr>
          <w:szCs w:val="28"/>
          <w:lang w:val="uk-UA"/>
        </w:rPr>
        <w:t>орієнтовною площею 9 500 га</w:t>
      </w:r>
      <w:r w:rsidR="00DC2AD8" w:rsidRPr="000A602B">
        <w:rPr>
          <w:szCs w:val="28"/>
          <w:lang w:val="uk-UA"/>
        </w:rPr>
        <w:t xml:space="preserve"> </w:t>
      </w:r>
      <w:r w:rsidRPr="000A602B">
        <w:rPr>
          <w:szCs w:val="28"/>
          <w:lang w:val="uk-UA"/>
        </w:rPr>
        <w:t xml:space="preserve">на території Димерської селищної </w:t>
      </w:r>
      <w:r w:rsidRPr="009A7985">
        <w:rPr>
          <w:color w:val="auto"/>
          <w:szCs w:val="28"/>
          <w:lang w:val="uk-UA"/>
        </w:rPr>
        <w:t>територіальної громади</w:t>
      </w:r>
      <w:r w:rsidR="00B4361F" w:rsidRPr="009A7985">
        <w:rPr>
          <w:color w:val="auto"/>
          <w:szCs w:val="28"/>
          <w:lang w:val="uk-UA"/>
        </w:rPr>
        <w:t>.</w:t>
      </w:r>
    </w:p>
    <w:p w14:paraId="2CE9C5DF" w14:textId="1EB35BD8" w:rsidR="00962D6A" w:rsidRPr="009A7985" w:rsidRDefault="000A602B" w:rsidP="007F76E5">
      <w:pPr>
        <w:pStyle w:val="a3"/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150" w:line="240" w:lineRule="auto"/>
        <w:ind w:left="0" w:firstLine="709"/>
        <w:rPr>
          <w:color w:val="auto"/>
          <w:szCs w:val="28"/>
          <w:lang w:val="uk-UA" w:eastAsia="ru-RU"/>
        </w:rPr>
      </w:pPr>
      <w:r w:rsidRPr="009A7985">
        <w:rPr>
          <w:color w:val="auto"/>
          <w:szCs w:val="28"/>
          <w:lang w:val="uk-UA"/>
        </w:rPr>
        <w:t xml:space="preserve">Доручити </w:t>
      </w:r>
      <w:proofErr w:type="spellStart"/>
      <w:r w:rsidRPr="009A7985">
        <w:rPr>
          <w:color w:val="auto"/>
          <w:szCs w:val="28"/>
          <w:lang w:val="uk-UA"/>
        </w:rPr>
        <w:t>Димерському</w:t>
      </w:r>
      <w:proofErr w:type="spellEnd"/>
      <w:r w:rsidRPr="009A7985">
        <w:rPr>
          <w:color w:val="auto"/>
          <w:szCs w:val="28"/>
          <w:lang w:val="uk-UA"/>
        </w:rPr>
        <w:t xml:space="preserve"> селищному голові укласти </w:t>
      </w:r>
      <w:r w:rsidR="00962D6A" w:rsidRPr="009A7985">
        <w:rPr>
          <w:color w:val="auto"/>
          <w:szCs w:val="28"/>
          <w:lang w:val="uk-UA"/>
        </w:rPr>
        <w:t xml:space="preserve">з </w:t>
      </w:r>
      <w:r w:rsidR="00047223" w:rsidRPr="009A7985">
        <w:rPr>
          <w:color w:val="auto"/>
          <w:szCs w:val="28"/>
          <w:lang w:val="uk-UA"/>
        </w:rPr>
        <w:t>суб’єктом</w:t>
      </w:r>
      <w:r w:rsidR="00DF3267" w:rsidRPr="009A7985">
        <w:rPr>
          <w:color w:val="auto"/>
          <w:szCs w:val="28"/>
          <w:lang w:val="uk-UA"/>
        </w:rPr>
        <w:t xml:space="preserve"> господарювання, </w:t>
      </w:r>
      <w:r w:rsidR="00962D6A" w:rsidRPr="009A7985">
        <w:rPr>
          <w:color w:val="auto"/>
          <w:szCs w:val="28"/>
          <w:lang w:val="uk-UA"/>
        </w:rPr>
        <w:t xml:space="preserve">що відповідає кваліфікаційним критеріям, визначеним </w:t>
      </w:r>
      <w:r w:rsidR="00047223" w:rsidRPr="009A7985">
        <w:rPr>
          <w:color w:val="auto"/>
          <w:szCs w:val="28"/>
          <w:lang w:val="uk-UA"/>
        </w:rPr>
        <w:t>законодавством</w:t>
      </w:r>
      <w:r w:rsidR="00E360FE" w:rsidRPr="009A7985">
        <w:rPr>
          <w:color w:val="auto"/>
          <w:lang w:val="uk-UA"/>
        </w:rPr>
        <w:t>, договір на виконання робіт з інвентаризації земель, вказаних в п.1 даного рішення.</w:t>
      </w:r>
    </w:p>
    <w:p w14:paraId="4B9DFB6D" w14:textId="21A99A1A" w:rsidR="000A602B" w:rsidRDefault="00511C42" w:rsidP="000A60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szCs w:val="28"/>
          <w:lang w:val="uk-UA"/>
        </w:rPr>
      </w:pPr>
      <w:r>
        <w:rPr>
          <w:szCs w:val="28"/>
          <w:lang w:val="uk-UA"/>
        </w:rPr>
        <w:t>Фінансування робіт щодо</w:t>
      </w:r>
      <w:r w:rsidR="006010C6">
        <w:rPr>
          <w:szCs w:val="28"/>
          <w:lang w:val="uk-UA"/>
        </w:rPr>
        <w:t xml:space="preserve"> розробки </w:t>
      </w:r>
      <w:r w:rsidR="006010C6" w:rsidRPr="000A602B">
        <w:rPr>
          <w:szCs w:val="28"/>
          <w:lang w:val="uk-UA"/>
        </w:rPr>
        <w:t>технічної документації із землеустрою щодо інвентаризації</w:t>
      </w:r>
      <w:r w:rsidR="006010C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земель </w:t>
      </w:r>
      <w:r w:rsidRPr="000A602B">
        <w:rPr>
          <w:szCs w:val="28"/>
          <w:lang w:val="uk-UA"/>
        </w:rPr>
        <w:t>запасу сільськогосподарського призначення на території Димерської селищної територіальної громади</w:t>
      </w:r>
      <w:r>
        <w:rPr>
          <w:szCs w:val="28"/>
          <w:lang w:val="uk-UA"/>
        </w:rPr>
        <w:t xml:space="preserve"> здійснюється за рахунок джерел, не заборонених законодавством.</w:t>
      </w:r>
    </w:p>
    <w:p w14:paraId="02899B09" w14:textId="3EFB38F4" w:rsidR="003F163D" w:rsidRDefault="003F163D" w:rsidP="003F163D">
      <w:pPr>
        <w:tabs>
          <w:tab w:val="left" w:pos="993"/>
        </w:tabs>
        <w:spacing w:after="0" w:line="240" w:lineRule="auto"/>
        <w:rPr>
          <w:szCs w:val="28"/>
          <w:lang w:val="uk-UA"/>
        </w:rPr>
      </w:pPr>
    </w:p>
    <w:p w14:paraId="46C4BEE2" w14:textId="77777777" w:rsidR="003F163D" w:rsidRPr="003F163D" w:rsidRDefault="003F163D" w:rsidP="003F163D">
      <w:pPr>
        <w:tabs>
          <w:tab w:val="left" w:pos="993"/>
        </w:tabs>
        <w:spacing w:after="0" w:line="240" w:lineRule="auto"/>
        <w:rPr>
          <w:szCs w:val="28"/>
          <w:lang w:val="uk-UA"/>
        </w:rPr>
      </w:pPr>
    </w:p>
    <w:p w14:paraId="0713E7A0" w14:textId="77777777" w:rsidR="003F163D" w:rsidRPr="003F163D" w:rsidRDefault="003F163D" w:rsidP="003F163D">
      <w:pPr>
        <w:tabs>
          <w:tab w:val="left" w:pos="993"/>
        </w:tabs>
        <w:spacing w:after="0" w:line="240" w:lineRule="auto"/>
        <w:rPr>
          <w:szCs w:val="28"/>
          <w:lang w:val="uk-UA"/>
        </w:rPr>
      </w:pPr>
    </w:p>
    <w:p w14:paraId="05E47490" w14:textId="269040D5" w:rsidR="00DB231C" w:rsidRPr="00073E25" w:rsidRDefault="000376CA" w:rsidP="00073E2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szCs w:val="28"/>
          <w:lang w:val="uk-UA"/>
        </w:rPr>
      </w:pPr>
      <w:r w:rsidRPr="00073E25">
        <w:rPr>
          <w:szCs w:val="28"/>
          <w:lang w:val="ru-RU"/>
        </w:rPr>
        <w:t xml:space="preserve">Контроль за </w:t>
      </w:r>
      <w:proofErr w:type="spellStart"/>
      <w:r w:rsidRPr="00073E25">
        <w:rPr>
          <w:szCs w:val="28"/>
          <w:lang w:val="ru-RU"/>
        </w:rPr>
        <w:t>виконанням</w:t>
      </w:r>
      <w:proofErr w:type="spellEnd"/>
      <w:r w:rsidRPr="00073E25">
        <w:rPr>
          <w:szCs w:val="28"/>
          <w:lang w:val="ru-RU"/>
        </w:rPr>
        <w:t xml:space="preserve"> </w:t>
      </w:r>
      <w:proofErr w:type="spellStart"/>
      <w:r w:rsidR="003F163D">
        <w:rPr>
          <w:szCs w:val="28"/>
          <w:lang w:val="ru-RU"/>
        </w:rPr>
        <w:t>цього</w:t>
      </w:r>
      <w:proofErr w:type="spellEnd"/>
      <w:r w:rsidRPr="00073E25">
        <w:rPr>
          <w:szCs w:val="28"/>
          <w:lang w:val="ru-RU"/>
        </w:rPr>
        <w:t xml:space="preserve"> </w:t>
      </w:r>
      <w:proofErr w:type="spellStart"/>
      <w:r w:rsidRPr="00073E25">
        <w:rPr>
          <w:szCs w:val="28"/>
          <w:lang w:val="ru-RU"/>
        </w:rPr>
        <w:t>рішення</w:t>
      </w:r>
      <w:proofErr w:type="spellEnd"/>
      <w:r w:rsidRPr="00073E25">
        <w:rPr>
          <w:szCs w:val="28"/>
          <w:lang w:val="ru-RU"/>
        </w:rPr>
        <w:t xml:space="preserve"> </w:t>
      </w:r>
      <w:proofErr w:type="spellStart"/>
      <w:r w:rsidRPr="00073E25">
        <w:rPr>
          <w:szCs w:val="28"/>
          <w:lang w:val="ru-RU"/>
        </w:rPr>
        <w:t>покласти</w:t>
      </w:r>
      <w:proofErr w:type="spellEnd"/>
      <w:r w:rsidRPr="00073E25">
        <w:rPr>
          <w:szCs w:val="28"/>
          <w:lang w:val="ru-RU"/>
        </w:rPr>
        <w:t xml:space="preserve"> на </w:t>
      </w:r>
      <w:proofErr w:type="spellStart"/>
      <w:r w:rsidR="003F163D">
        <w:rPr>
          <w:szCs w:val="28"/>
          <w:lang w:val="ru-RU"/>
        </w:rPr>
        <w:t>постійну</w:t>
      </w:r>
      <w:proofErr w:type="spellEnd"/>
      <w:r w:rsidR="003F163D">
        <w:rPr>
          <w:szCs w:val="28"/>
          <w:lang w:val="ru-RU"/>
        </w:rPr>
        <w:t xml:space="preserve"> </w:t>
      </w:r>
      <w:r w:rsidR="00073E25" w:rsidRPr="003E1CDE">
        <w:rPr>
          <w:bCs/>
          <w:szCs w:val="28"/>
          <w:shd w:val="clear" w:color="auto" w:fill="FFFFFF"/>
          <w:lang w:val="uk-UA"/>
        </w:rPr>
        <w:t>комісі</w:t>
      </w:r>
      <w:r w:rsidR="00073E25">
        <w:rPr>
          <w:bCs/>
          <w:szCs w:val="28"/>
          <w:shd w:val="clear" w:color="auto" w:fill="FFFFFF"/>
          <w:lang w:val="uk-UA"/>
        </w:rPr>
        <w:t>ю</w:t>
      </w:r>
      <w:r w:rsidR="00073E25" w:rsidRPr="003E1CDE">
        <w:rPr>
          <w:bCs/>
          <w:szCs w:val="28"/>
          <w:shd w:val="clear" w:color="auto" w:fill="FFFFFF"/>
          <w:lang w:val="uk-UA"/>
        </w:rPr>
        <w:t xml:space="preserve"> з питань земельних відносин, природокористування, планування території, будівництва, архітектури, охорони пам’яток, історичного середовища та </w:t>
      </w:r>
      <w:r w:rsidR="00073E25" w:rsidRPr="002248A8">
        <w:rPr>
          <w:bCs/>
          <w:color w:val="auto"/>
          <w:szCs w:val="28"/>
          <w:shd w:val="clear" w:color="auto" w:fill="FFFFFF"/>
          <w:lang w:val="uk-UA"/>
        </w:rPr>
        <w:t>благоустрою</w:t>
      </w:r>
      <w:r w:rsidR="00073E25">
        <w:rPr>
          <w:bCs/>
          <w:color w:val="auto"/>
          <w:szCs w:val="28"/>
          <w:shd w:val="clear" w:color="auto" w:fill="FFFFFF"/>
          <w:lang w:val="uk-UA"/>
        </w:rPr>
        <w:t>.</w:t>
      </w:r>
    </w:p>
    <w:p w14:paraId="28586486" w14:textId="65BFC6B5" w:rsidR="00720354" w:rsidRDefault="00720354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09370DF6" w14:textId="77777777" w:rsidR="003F163D" w:rsidRPr="00720354" w:rsidRDefault="003F163D" w:rsidP="00720354">
      <w:pPr>
        <w:tabs>
          <w:tab w:val="left" w:pos="426"/>
          <w:tab w:val="left" w:pos="1134"/>
        </w:tabs>
        <w:spacing w:line="240" w:lineRule="auto"/>
        <w:rPr>
          <w:szCs w:val="28"/>
          <w:lang w:val="ru-RU"/>
        </w:rPr>
      </w:pPr>
    </w:p>
    <w:p w14:paraId="62152299" w14:textId="49D37552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</w:t>
      </w:r>
      <w:r w:rsidR="003F163D">
        <w:rPr>
          <w:b/>
          <w:szCs w:val="28"/>
          <w:lang w:val="ru-RU"/>
        </w:rPr>
        <w:t xml:space="preserve">    </w:t>
      </w: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</w:t>
      </w:r>
      <w:r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    </w:t>
      </w:r>
      <w:r>
        <w:rPr>
          <w:b/>
          <w:szCs w:val="28"/>
          <w:lang w:val="ru-RU"/>
        </w:rPr>
        <w:t xml:space="preserve">  </w:t>
      </w:r>
      <w:proofErr w:type="spellStart"/>
      <w:r w:rsidR="005A040E">
        <w:rPr>
          <w:b/>
          <w:szCs w:val="28"/>
          <w:lang w:val="ru-RU"/>
        </w:rPr>
        <w:t>Володимир</w:t>
      </w:r>
      <w:proofErr w:type="spellEnd"/>
      <w:r w:rsidR="005A040E">
        <w:rPr>
          <w:b/>
          <w:szCs w:val="28"/>
          <w:lang w:val="ru-RU"/>
        </w:rPr>
        <w:t xml:space="preserve"> ПІДКУРГАННИЙ</w:t>
      </w:r>
    </w:p>
    <w:p w14:paraId="5FDD3114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CDCACB3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9666476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D2A3CAB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03D0BFFD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9F84732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B46E3CD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0DC9DFE5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3474771B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254C2DC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1052232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3D8B4C0D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7DB2C016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4488EA1A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4DD554E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E10775B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A24D095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8ECED69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882C83A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ACFCF8D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41DE65EA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9889C22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2A79FB5B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0D8DDC47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B35B7A9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BCC064A" w14:textId="77777777" w:rsidR="00071319" w:rsidRDefault="00071319" w:rsidP="003F163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rPr>
          <w:szCs w:val="28"/>
          <w:lang w:val="uk-UA"/>
        </w:rPr>
      </w:pPr>
    </w:p>
    <w:p w14:paraId="42386191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51F2B6A" w14:textId="7777777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FB3DBAD" w14:textId="6D10EED7" w:rsidR="00071319" w:rsidRDefault="0007131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3DA7AA30" w14:textId="6438C57B" w:rsidR="003F163D" w:rsidRDefault="003F163D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70FCFBE9" w14:textId="34591FFE" w:rsidR="003F163D" w:rsidRDefault="003F163D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24B484C0" w14:textId="77777777" w:rsidR="003F163D" w:rsidRDefault="003F163D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43B0C2E1" w14:textId="63453899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</w:t>
      </w:r>
      <w:r w:rsidR="003F163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смт  Димер </w:t>
      </w:r>
    </w:p>
    <w:p w14:paraId="6F30F9D1" w14:textId="55E0BF4C" w:rsidR="00DB231C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073E25">
        <w:rPr>
          <w:szCs w:val="28"/>
          <w:lang w:val="uk-UA"/>
        </w:rPr>
        <w:t xml:space="preserve"> </w:t>
      </w:r>
      <w:r w:rsidR="003F163D">
        <w:rPr>
          <w:szCs w:val="28"/>
          <w:lang w:val="uk-UA"/>
        </w:rPr>
        <w:t xml:space="preserve">   </w:t>
      </w:r>
      <w:r w:rsidR="000D4225">
        <w:rPr>
          <w:szCs w:val="28"/>
          <w:lang w:val="uk-UA"/>
        </w:rPr>
        <w:t xml:space="preserve">20 червня </w:t>
      </w:r>
      <w:r w:rsidR="00817F08">
        <w:rPr>
          <w:szCs w:val="28"/>
          <w:lang w:val="uk-UA"/>
        </w:rPr>
        <w:t>202</w:t>
      </w:r>
      <w:r w:rsidR="00F446BB">
        <w:rPr>
          <w:szCs w:val="28"/>
          <w:lang w:val="uk-UA"/>
        </w:rPr>
        <w:t>2</w:t>
      </w:r>
      <w:r w:rsidR="00817F08">
        <w:rPr>
          <w:szCs w:val="28"/>
          <w:lang w:val="uk-UA"/>
        </w:rPr>
        <w:t xml:space="preserve"> року</w:t>
      </w:r>
    </w:p>
    <w:p w14:paraId="491EE011" w14:textId="3C556DC0" w:rsidR="005A040E" w:rsidRPr="003F163D" w:rsidRDefault="00DB231C" w:rsidP="003F163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3F163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>№</w:t>
      </w:r>
      <w:r w:rsidR="003F163D">
        <w:rPr>
          <w:szCs w:val="28"/>
          <w:lang w:val="uk-UA"/>
        </w:rPr>
        <w:t xml:space="preserve"> 935</w:t>
      </w:r>
      <w:r>
        <w:rPr>
          <w:szCs w:val="28"/>
          <w:lang w:val="uk-UA"/>
        </w:rPr>
        <w:t>-</w:t>
      </w:r>
      <w:r w:rsidR="00510712">
        <w:rPr>
          <w:szCs w:val="28"/>
          <w:lang w:val="uk-UA"/>
        </w:rPr>
        <w:t>1</w:t>
      </w:r>
      <w:r w:rsidR="000D4225">
        <w:rPr>
          <w:szCs w:val="28"/>
          <w:lang w:val="uk-UA"/>
        </w:rPr>
        <w:t>8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</w:t>
      </w:r>
      <w:r w:rsidR="00720354">
        <w:rPr>
          <w:szCs w:val="28"/>
          <w:lang w:val="uk-UA"/>
        </w:rPr>
        <w:t>ІІ</w:t>
      </w:r>
      <w:bookmarkStart w:id="0" w:name="_GoBack"/>
      <w:bookmarkEnd w:id="0"/>
    </w:p>
    <w:sectPr w:rsidR="005A040E" w:rsidRPr="003F163D" w:rsidSect="003F163D">
      <w:pgSz w:w="11906" w:h="16838"/>
      <w:pgMar w:top="284" w:right="707" w:bottom="1702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CE847" w14:textId="77777777" w:rsidR="00141DA1" w:rsidRDefault="00141DA1" w:rsidP="00CA31EB">
      <w:pPr>
        <w:spacing w:after="0" w:line="240" w:lineRule="auto"/>
      </w:pPr>
      <w:r>
        <w:separator/>
      </w:r>
    </w:p>
  </w:endnote>
  <w:endnote w:type="continuationSeparator" w:id="0">
    <w:p w14:paraId="7E562C0D" w14:textId="77777777" w:rsidR="00141DA1" w:rsidRDefault="00141DA1" w:rsidP="00CA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FB153" w14:textId="77777777" w:rsidR="00141DA1" w:rsidRDefault="00141DA1" w:rsidP="00CA31EB">
      <w:pPr>
        <w:spacing w:after="0" w:line="240" w:lineRule="auto"/>
      </w:pPr>
      <w:r>
        <w:separator/>
      </w:r>
    </w:p>
  </w:footnote>
  <w:footnote w:type="continuationSeparator" w:id="0">
    <w:p w14:paraId="507E43F4" w14:textId="77777777" w:rsidR="00141DA1" w:rsidRDefault="00141DA1" w:rsidP="00CA3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E823877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34" w:hanging="360"/>
      </w:pPr>
    </w:lvl>
    <w:lvl w:ilvl="2" w:tplc="0409001B" w:tentative="1">
      <w:start w:val="1"/>
      <w:numFmt w:val="lowerRoman"/>
      <w:lvlText w:val="%3."/>
      <w:lvlJc w:val="right"/>
      <w:pPr>
        <w:ind w:left="2854" w:hanging="180"/>
      </w:pPr>
    </w:lvl>
    <w:lvl w:ilvl="3" w:tplc="0409000F" w:tentative="1">
      <w:start w:val="1"/>
      <w:numFmt w:val="decimal"/>
      <w:lvlText w:val="%4."/>
      <w:lvlJc w:val="left"/>
      <w:pPr>
        <w:ind w:left="3574" w:hanging="360"/>
      </w:pPr>
    </w:lvl>
    <w:lvl w:ilvl="4" w:tplc="04090019" w:tentative="1">
      <w:start w:val="1"/>
      <w:numFmt w:val="lowerLetter"/>
      <w:lvlText w:val="%5."/>
      <w:lvlJc w:val="left"/>
      <w:pPr>
        <w:ind w:left="4294" w:hanging="360"/>
      </w:pPr>
    </w:lvl>
    <w:lvl w:ilvl="5" w:tplc="0409001B" w:tentative="1">
      <w:start w:val="1"/>
      <w:numFmt w:val="lowerRoman"/>
      <w:lvlText w:val="%6."/>
      <w:lvlJc w:val="right"/>
      <w:pPr>
        <w:ind w:left="5014" w:hanging="180"/>
      </w:pPr>
    </w:lvl>
    <w:lvl w:ilvl="6" w:tplc="0409000F" w:tentative="1">
      <w:start w:val="1"/>
      <w:numFmt w:val="decimal"/>
      <w:lvlText w:val="%7."/>
      <w:lvlJc w:val="left"/>
      <w:pPr>
        <w:ind w:left="5734" w:hanging="360"/>
      </w:pPr>
    </w:lvl>
    <w:lvl w:ilvl="7" w:tplc="04090019" w:tentative="1">
      <w:start w:val="1"/>
      <w:numFmt w:val="lowerLetter"/>
      <w:lvlText w:val="%8."/>
      <w:lvlJc w:val="left"/>
      <w:pPr>
        <w:ind w:left="6454" w:hanging="360"/>
      </w:pPr>
    </w:lvl>
    <w:lvl w:ilvl="8" w:tplc="040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2" w15:restartNumberingAfterBreak="0">
    <w:nsid w:val="39EB2EE2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34" w:hanging="360"/>
      </w:pPr>
    </w:lvl>
    <w:lvl w:ilvl="2" w:tplc="0409001B" w:tentative="1">
      <w:start w:val="1"/>
      <w:numFmt w:val="lowerRoman"/>
      <w:lvlText w:val="%3."/>
      <w:lvlJc w:val="right"/>
      <w:pPr>
        <w:ind w:left="2854" w:hanging="180"/>
      </w:pPr>
    </w:lvl>
    <w:lvl w:ilvl="3" w:tplc="0409000F" w:tentative="1">
      <w:start w:val="1"/>
      <w:numFmt w:val="decimal"/>
      <w:lvlText w:val="%4."/>
      <w:lvlJc w:val="left"/>
      <w:pPr>
        <w:ind w:left="3574" w:hanging="360"/>
      </w:pPr>
    </w:lvl>
    <w:lvl w:ilvl="4" w:tplc="04090019" w:tentative="1">
      <w:start w:val="1"/>
      <w:numFmt w:val="lowerLetter"/>
      <w:lvlText w:val="%5."/>
      <w:lvlJc w:val="left"/>
      <w:pPr>
        <w:ind w:left="4294" w:hanging="360"/>
      </w:pPr>
    </w:lvl>
    <w:lvl w:ilvl="5" w:tplc="0409001B" w:tentative="1">
      <w:start w:val="1"/>
      <w:numFmt w:val="lowerRoman"/>
      <w:lvlText w:val="%6."/>
      <w:lvlJc w:val="right"/>
      <w:pPr>
        <w:ind w:left="5014" w:hanging="180"/>
      </w:pPr>
    </w:lvl>
    <w:lvl w:ilvl="6" w:tplc="0409000F" w:tentative="1">
      <w:start w:val="1"/>
      <w:numFmt w:val="decimal"/>
      <w:lvlText w:val="%7."/>
      <w:lvlJc w:val="left"/>
      <w:pPr>
        <w:ind w:left="5734" w:hanging="360"/>
      </w:pPr>
    </w:lvl>
    <w:lvl w:ilvl="7" w:tplc="04090019" w:tentative="1">
      <w:start w:val="1"/>
      <w:numFmt w:val="lowerLetter"/>
      <w:lvlText w:val="%8."/>
      <w:lvlJc w:val="left"/>
      <w:pPr>
        <w:ind w:left="6454" w:hanging="360"/>
      </w:pPr>
    </w:lvl>
    <w:lvl w:ilvl="8" w:tplc="040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3" w15:restartNumberingAfterBreak="0">
    <w:nsid w:val="52A67329"/>
    <w:multiLevelType w:val="hybridMultilevel"/>
    <w:tmpl w:val="69E29C22"/>
    <w:lvl w:ilvl="0" w:tplc="5BDA3E66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54" w:hanging="360"/>
      </w:pPr>
    </w:lvl>
    <w:lvl w:ilvl="2" w:tplc="0419001B" w:tentative="1">
      <w:start w:val="1"/>
      <w:numFmt w:val="lowerRoman"/>
      <w:lvlText w:val="%3."/>
      <w:lvlJc w:val="right"/>
      <w:pPr>
        <w:ind w:left="1674" w:hanging="180"/>
      </w:pPr>
    </w:lvl>
    <w:lvl w:ilvl="3" w:tplc="0419000F" w:tentative="1">
      <w:start w:val="1"/>
      <w:numFmt w:val="decimal"/>
      <w:lvlText w:val="%4."/>
      <w:lvlJc w:val="left"/>
      <w:pPr>
        <w:ind w:left="2394" w:hanging="360"/>
      </w:pPr>
    </w:lvl>
    <w:lvl w:ilvl="4" w:tplc="04190019" w:tentative="1">
      <w:start w:val="1"/>
      <w:numFmt w:val="lowerLetter"/>
      <w:lvlText w:val="%5."/>
      <w:lvlJc w:val="left"/>
      <w:pPr>
        <w:ind w:left="3114" w:hanging="360"/>
      </w:pPr>
    </w:lvl>
    <w:lvl w:ilvl="5" w:tplc="0419001B" w:tentative="1">
      <w:start w:val="1"/>
      <w:numFmt w:val="lowerRoman"/>
      <w:lvlText w:val="%6."/>
      <w:lvlJc w:val="right"/>
      <w:pPr>
        <w:ind w:left="3834" w:hanging="180"/>
      </w:pPr>
    </w:lvl>
    <w:lvl w:ilvl="6" w:tplc="0419000F" w:tentative="1">
      <w:start w:val="1"/>
      <w:numFmt w:val="decimal"/>
      <w:lvlText w:val="%7."/>
      <w:lvlJc w:val="left"/>
      <w:pPr>
        <w:ind w:left="4554" w:hanging="360"/>
      </w:pPr>
    </w:lvl>
    <w:lvl w:ilvl="7" w:tplc="04190019" w:tentative="1">
      <w:start w:val="1"/>
      <w:numFmt w:val="lowerLetter"/>
      <w:lvlText w:val="%8."/>
      <w:lvlJc w:val="left"/>
      <w:pPr>
        <w:ind w:left="5274" w:hanging="360"/>
      </w:pPr>
    </w:lvl>
    <w:lvl w:ilvl="8" w:tplc="0419001B" w:tentative="1">
      <w:start w:val="1"/>
      <w:numFmt w:val="lowerRoman"/>
      <w:lvlText w:val="%9."/>
      <w:lvlJc w:val="right"/>
      <w:pPr>
        <w:ind w:left="5994" w:hanging="180"/>
      </w:pPr>
    </w:lvl>
  </w:abstractNum>
  <w:abstractNum w:abstractNumId="4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376CA"/>
    <w:rsid w:val="00047223"/>
    <w:rsid w:val="00071319"/>
    <w:rsid w:val="00073E25"/>
    <w:rsid w:val="000A602B"/>
    <w:rsid w:val="000D4225"/>
    <w:rsid w:val="00106D89"/>
    <w:rsid w:val="001209A6"/>
    <w:rsid w:val="00141DA1"/>
    <w:rsid w:val="00141FC4"/>
    <w:rsid w:val="002248A8"/>
    <w:rsid w:val="00226848"/>
    <w:rsid w:val="002341C2"/>
    <w:rsid w:val="002709F6"/>
    <w:rsid w:val="002876A0"/>
    <w:rsid w:val="002A1B95"/>
    <w:rsid w:val="002E0153"/>
    <w:rsid w:val="002F1C1B"/>
    <w:rsid w:val="003035A5"/>
    <w:rsid w:val="00332500"/>
    <w:rsid w:val="003F163D"/>
    <w:rsid w:val="00417BD9"/>
    <w:rsid w:val="004974A0"/>
    <w:rsid w:val="004C1C3A"/>
    <w:rsid w:val="004F0A5C"/>
    <w:rsid w:val="00510712"/>
    <w:rsid w:val="00511C42"/>
    <w:rsid w:val="00521602"/>
    <w:rsid w:val="00533081"/>
    <w:rsid w:val="00535FE2"/>
    <w:rsid w:val="005532C1"/>
    <w:rsid w:val="00561D87"/>
    <w:rsid w:val="00562F19"/>
    <w:rsid w:val="00570758"/>
    <w:rsid w:val="00597758"/>
    <w:rsid w:val="005A040E"/>
    <w:rsid w:val="005A5A39"/>
    <w:rsid w:val="006010C6"/>
    <w:rsid w:val="0061789A"/>
    <w:rsid w:val="00631417"/>
    <w:rsid w:val="00642E8A"/>
    <w:rsid w:val="00674A22"/>
    <w:rsid w:val="00683903"/>
    <w:rsid w:val="006D4343"/>
    <w:rsid w:val="006F077C"/>
    <w:rsid w:val="00720354"/>
    <w:rsid w:val="00740508"/>
    <w:rsid w:val="00790A2D"/>
    <w:rsid w:val="00793EAF"/>
    <w:rsid w:val="007C1284"/>
    <w:rsid w:val="007D4484"/>
    <w:rsid w:val="007F76E5"/>
    <w:rsid w:val="00817F08"/>
    <w:rsid w:val="00855376"/>
    <w:rsid w:val="008557EB"/>
    <w:rsid w:val="00876F8A"/>
    <w:rsid w:val="008B16B6"/>
    <w:rsid w:val="008C3C4B"/>
    <w:rsid w:val="008D22ED"/>
    <w:rsid w:val="00931B19"/>
    <w:rsid w:val="00962D6A"/>
    <w:rsid w:val="009A7985"/>
    <w:rsid w:val="009D2D8E"/>
    <w:rsid w:val="009D486E"/>
    <w:rsid w:val="009E66EA"/>
    <w:rsid w:val="00A122C5"/>
    <w:rsid w:val="00A3498A"/>
    <w:rsid w:val="00A83829"/>
    <w:rsid w:val="00B11788"/>
    <w:rsid w:val="00B26D86"/>
    <w:rsid w:val="00B4361F"/>
    <w:rsid w:val="00B5387C"/>
    <w:rsid w:val="00BC2EF9"/>
    <w:rsid w:val="00BF6050"/>
    <w:rsid w:val="00C12BA4"/>
    <w:rsid w:val="00C31D65"/>
    <w:rsid w:val="00C54632"/>
    <w:rsid w:val="00CA31EB"/>
    <w:rsid w:val="00CB3F32"/>
    <w:rsid w:val="00CE5F43"/>
    <w:rsid w:val="00CF0D9F"/>
    <w:rsid w:val="00D14512"/>
    <w:rsid w:val="00D56F62"/>
    <w:rsid w:val="00D73D30"/>
    <w:rsid w:val="00D77CA8"/>
    <w:rsid w:val="00DB231C"/>
    <w:rsid w:val="00DB6A0D"/>
    <w:rsid w:val="00DC2AD8"/>
    <w:rsid w:val="00DF3267"/>
    <w:rsid w:val="00E24104"/>
    <w:rsid w:val="00E36070"/>
    <w:rsid w:val="00E360FE"/>
    <w:rsid w:val="00E6531F"/>
    <w:rsid w:val="00ED5563"/>
    <w:rsid w:val="00EF389A"/>
    <w:rsid w:val="00F446BB"/>
    <w:rsid w:val="00F705E4"/>
    <w:rsid w:val="00F827C0"/>
    <w:rsid w:val="00F93667"/>
    <w:rsid w:val="00FC56F9"/>
    <w:rsid w:val="00FD07B4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BE566"/>
  <w15:docId w15:val="{EB075279-E9B9-483A-A229-5DD1FED24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3D30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paragraph" w:styleId="a7">
    <w:name w:val="header"/>
    <w:basedOn w:val="a"/>
    <w:link w:val="a8"/>
    <w:uiPriority w:val="99"/>
    <w:unhideWhenUsed/>
    <w:rsid w:val="00CA3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31EB"/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a9">
    <w:name w:val="footer"/>
    <w:basedOn w:val="a"/>
    <w:link w:val="aa"/>
    <w:uiPriority w:val="99"/>
    <w:unhideWhenUsed/>
    <w:rsid w:val="00CA3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31EB"/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ab">
    <w:name w:val="No Spacing"/>
    <w:uiPriority w:val="1"/>
    <w:qFormat/>
    <w:rsid w:val="006D4343"/>
    <w:pPr>
      <w:suppressAutoHyphens/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customStyle="1" w:styleId="rvps2">
    <w:name w:val="rvps2"/>
    <w:basedOn w:val="a"/>
    <w:rsid w:val="000A602B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rvts46">
    <w:name w:val="rvts46"/>
    <w:basedOn w:val="a0"/>
    <w:rsid w:val="000A602B"/>
  </w:style>
  <w:style w:type="character" w:styleId="ac">
    <w:name w:val="Hyperlink"/>
    <w:basedOn w:val="a0"/>
    <w:uiPriority w:val="99"/>
    <w:semiHidden/>
    <w:unhideWhenUsed/>
    <w:rsid w:val="000A60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28</cp:revision>
  <cp:lastPrinted>2022-06-29T11:51:00Z</cp:lastPrinted>
  <dcterms:created xsi:type="dcterms:W3CDTF">2022-06-28T08:39:00Z</dcterms:created>
  <dcterms:modified xsi:type="dcterms:W3CDTF">2022-06-29T11:52:00Z</dcterms:modified>
</cp:coreProperties>
</file>